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A0" w:rsidRDefault="000B4AA0" w:rsidP="000B4AA0">
      <w:pPr>
        <w:pStyle w:val="3"/>
        <w:ind w:firstLine="0"/>
        <w:rPr>
          <w:b/>
          <w:caps/>
          <w:sz w:val="28"/>
          <w:szCs w:val="28"/>
        </w:rPr>
      </w:pPr>
    </w:p>
    <w:p w:rsidR="000B4AA0" w:rsidRDefault="000B4AA0" w:rsidP="000B4AA0">
      <w:pPr>
        <w:pStyle w:val="3"/>
        <w:ind w:firstLine="0"/>
        <w:rPr>
          <w:b/>
          <w:caps/>
          <w:sz w:val="28"/>
          <w:szCs w:val="28"/>
        </w:rPr>
      </w:pPr>
    </w:p>
    <w:p w:rsidR="000B4AA0" w:rsidRPr="000B4AA0" w:rsidRDefault="000B4AA0" w:rsidP="000B4AA0">
      <w:pPr>
        <w:pStyle w:val="3"/>
        <w:ind w:firstLine="0"/>
        <w:rPr>
          <w:b/>
          <w:caps/>
          <w:sz w:val="28"/>
          <w:szCs w:val="28"/>
        </w:rPr>
      </w:pPr>
      <w:r w:rsidRPr="000B4AA0">
        <w:rPr>
          <w:b/>
          <w:caps/>
          <w:sz w:val="28"/>
          <w:szCs w:val="28"/>
        </w:rPr>
        <w:t>АДМИНИСТРАЦИЯ ЧЕРНОРЕЧЕНСКОГОСЕЛЬСОВЕТА</w:t>
      </w:r>
    </w:p>
    <w:p w:rsidR="000B4AA0" w:rsidRDefault="000B4AA0" w:rsidP="000B4AA0">
      <w:pPr>
        <w:pStyle w:val="3"/>
        <w:ind w:firstLine="0"/>
        <w:rPr>
          <w:b/>
          <w:caps/>
          <w:sz w:val="28"/>
          <w:szCs w:val="28"/>
        </w:rPr>
      </w:pPr>
      <w:r w:rsidRPr="000B4AA0">
        <w:rPr>
          <w:b/>
          <w:caps/>
          <w:sz w:val="28"/>
          <w:szCs w:val="28"/>
        </w:rPr>
        <w:t>Искитимского района Новосибирской области</w:t>
      </w:r>
    </w:p>
    <w:p w:rsidR="000B4AA0" w:rsidRDefault="000B4AA0" w:rsidP="000B4AA0"/>
    <w:p w:rsidR="000B4AA0" w:rsidRPr="000B4AA0" w:rsidRDefault="000B4AA0" w:rsidP="000B4AA0"/>
    <w:p w:rsidR="000B4AA0" w:rsidRPr="000B4AA0" w:rsidRDefault="000B4AA0" w:rsidP="000B4AA0">
      <w:pPr>
        <w:rPr>
          <w:b/>
          <w:szCs w:val="28"/>
        </w:rPr>
      </w:pPr>
    </w:p>
    <w:p w:rsidR="000B4AA0" w:rsidRDefault="000B4AA0" w:rsidP="000B4AA0">
      <w:pPr>
        <w:pStyle w:val="1"/>
        <w:ind w:firstLine="0"/>
        <w:rPr>
          <w:sz w:val="28"/>
          <w:szCs w:val="28"/>
        </w:rPr>
      </w:pPr>
      <w:proofErr w:type="gramStart"/>
      <w:r w:rsidRPr="000B4AA0">
        <w:rPr>
          <w:sz w:val="28"/>
          <w:szCs w:val="28"/>
        </w:rPr>
        <w:t>П</w:t>
      </w:r>
      <w:proofErr w:type="gramEnd"/>
      <w:r w:rsidRPr="000B4AA0">
        <w:rPr>
          <w:sz w:val="28"/>
          <w:szCs w:val="28"/>
        </w:rPr>
        <w:t xml:space="preserve"> О С Т А Н О В Л Е Н И Е</w:t>
      </w:r>
    </w:p>
    <w:p w:rsidR="000B4AA0" w:rsidRPr="000B4AA0" w:rsidRDefault="000B4AA0" w:rsidP="000B4AA0"/>
    <w:p w:rsidR="000B4AA0" w:rsidRPr="00177D07" w:rsidRDefault="000B4AA0" w:rsidP="000B4AA0">
      <w:pPr>
        <w:pStyle w:val="1"/>
        <w:ind w:firstLine="0"/>
        <w:rPr>
          <w:b w:val="0"/>
          <w:szCs w:val="28"/>
        </w:rPr>
      </w:pPr>
      <w:r w:rsidRPr="00177D07">
        <w:rPr>
          <w:b w:val="0"/>
          <w:sz w:val="28"/>
          <w:szCs w:val="28"/>
        </w:rPr>
        <w:t xml:space="preserve">18.01.2016 № </w:t>
      </w:r>
      <w:r w:rsidR="00177D07" w:rsidRPr="00177D07">
        <w:rPr>
          <w:b w:val="0"/>
          <w:sz w:val="28"/>
          <w:szCs w:val="28"/>
        </w:rPr>
        <w:t>10</w:t>
      </w:r>
      <w:r w:rsidRPr="00177D07">
        <w:rPr>
          <w:b w:val="0"/>
          <w:sz w:val="28"/>
          <w:szCs w:val="28"/>
        </w:rPr>
        <w:t xml:space="preserve"> </w:t>
      </w:r>
    </w:p>
    <w:p w:rsidR="000B4AA0" w:rsidRPr="00A0484E" w:rsidRDefault="005A654D" w:rsidP="000B4AA0">
      <w:pPr>
        <w:tabs>
          <w:tab w:val="left" w:pos="3404"/>
        </w:tabs>
        <w:ind w:firstLine="0"/>
        <w:rPr>
          <w:szCs w:val="28"/>
        </w:rPr>
      </w:pPr>
      <w:r>
        <w:rPr>
          <w:noProof/>
          <w:szCs w:val="28"/>
        </w:rPr>
        <w:pict>
          <v:rect id="_x0000_s1027" style="position:absolute;left:0;text-align:left;margin-left:151.8pt;margin-top:9.1pt;width:185.85pt;height:27pt;z-index:-251655168;mso-wrap-edited:f" wrapcoords="-200 0 -200 21600 21800 21600 21800 0 -200 0" strokecolor="white">
            <v:textbox style="mso-next-textbox:#_x0000_s1027">
              <w:txbxContent>
                <w:p w:rsidR="000B4AA0" w:rsidRDefault="000B4AA0" w:rsidP="000B4AA0">
                  <w:pPr>
                    <w:ind w:firstLine="0"/>
                    <w:jc w:val="center"/>
                  </w:pPr>
                </w:p>
                <w:p w:rsidR="000B4AA0" w:rsidRDefault="000B4AA0" w:rsidP="000B4AA0">
                  <w:pPr>
                    <w:ind w:firstLine="0"/>
                    <w:jc w:val="center"/>
                  </w:pPr>
                  <w:r>
                    <w:t>18.01.2016 №</w:t>
                  </w:r>
                </w:p>
                <w:p w:rsidR="000B4AA0" w:rsidRDefault="000B4AA0" w:rsidP="000B4AA0">
                  <w:pPr>
                    <w:ind w:firstLine="0"/>
                    <w:jc w:val="center"/>
                  </w:pPr>
                </w:p>
                <w:p w:rsidR="000B4AA0" w:rsidRDefault="000B4AA0" w:rsidP="000B4AA0">
                  <w:pPr>
                    <w:ind w:firstLine="0"/>
                    <w:jc w:val="center"/>
                  </w:pPr>
                </w:p>
                <w:p w:rsidR="000B4AA0" w:rsidRDefault="000B4AA0" w:rsidP="000B4AA0">
                  <w:pPr>
                    <w:ind w:firstLine="0"/>
                    <w:jc w:val="center"/>
                  </w:pPr>
                </w:p>
              </w:txbxContent>
            </v:textbox>
          </v:rect>
        </w:pict>
      </w:r>
      <w:r>
        <w:rPr>
          <w:noProof/>
          <w:szCs w:val="28"/>
        </w:rPr>
        <w:pict>
          <v:rect id="_x0000_s1026" style="position:absolute;left:0;text-align:left;margin-left:169.35pt;margin-top:9.1pt;width:168.3pt;height:27pt;z-index:-251656192;mso-wrap-edited:f" wrapcoords="-164 0 -164 21600 21764 21600 21764 0 -164 0" strokecolor="white">
            <v:textbox style="mso-next-textbox:#_x0000_s1026">
              <w:txbxContent>
                <w:p w:rsidR="000B4AA0" w:rsidRDefault="000B4AA0" w:rsidP="000B4AA0">
                  <w:pPr>
                    <w:ind w:firstLine="0"/>
                    <w:jc w:val="center"/>
                  </w:pPr>
                  <w:r>
                    <w:t>18.01.2016</w:t>
                  </w:r>
                </w:p>
              </w:txbxContent>
            </v:textbox>
          </v:rect>
        </w:pict>
      </w:r>
      <w:r w:rsidR="000B4AA0" w:rsidRPr="00A0484E">
        <w:rPr>
          <w:szCs w:val="28"/>
        </w:rPr>
        <w:tab/>
      </w:r>
    </w:p>
    <w:p w:rsidR="000B4AA0" w:rsidRPr="006D30CE" w:rsidRDefault="000B4AA0" w:rsidP="000B4AA0">
      <w:pPr>
        <w:framePr w:w="5041" w:h="643" w:hSpace="180" w:wrap="notBeside" w:vAnchor="text" w:hAnchor="text" w:y="420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ind w:firstLine="0"/>
        <w:jc w:val="left"/>
        <w:rPr>
          <w:sz w:val="24"/>
        </w:rPr>
      </w:pPr>
      <w:r w:rsidRPr="006D30CE">
        <w:rPr>
          <w:sz w:val="24"/>
        </w:rPr>
        <w:t>О представлении гражданами, претендующими на замещение</w:t>
      </w:r>
      <w:r>
        <w:rPr>
          <w:sz w:val="24"/>
        </w:rPr>
        <w:t xml:space="preserve"> </w:t>
      </w:r>
      <w:r w:rsidRPr="006D30CE">
        <w:rPr>
          <w:sz w:val="24"/>
        </w:rPr>
        <w:t>должностей муниципальной службы администрации</w:t>
      </w:r>
      <w:r>
        <w:rPr>
          <w:sz w:val="24"/>
        </w:rPr>
        <w:t xml:space="preserve"> Чернореченского сельсовета </w:t>
      </w:r>
      <w:r w:rsidRPr="006D30CE">
        <w:rPr>
          <w:sz w:val="24"/>
        </w:rPr>
        <w:t xml:space="preserve"> Искитимского района Новосибирской области, и муниципальными служащими администрации </w:t>
      </w:r>
      <w:r>
        <w:rPr>
          <w:sz w:val="24"/>
        </w:rPr>
        <w:t xml:space="preserve"> Чернореченского сельсовета </w:t>
      </w:r>
      <w:r w:rsidRPr="006D30CE">
        <w:rPr>
          <w:sz w:val="24"/>
        </w:rPr>
        <w:t xml:space="preserve">Искитимского района Новосибирской области сведений </w:t>
      </w:r>
    </w:p>
    <w:p w:rsidR="000B4AA0" w:rsidRPr="006D30CE" w:rsidRDefault="000B4AA0" w:rsidP="000B4AA0">
      <w:pPr>
        <w:framePr w:w="5041" w:h="643" w:hSpace="180" w:wrap="notBeside" w:vAnchor="text" w:hAnchor="text" w:y="420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ind w:firstLine="0"/>
        <w:jc w:val="left"/>
        <w:rPr>
          <w:sz w:val="24"/>
        </w:rPr>
      </w:pPr>
      <w:r w:rsidRPr="006D30CE">
        <w:rPr>
          <w:sz w:val="24"/>
        </w:rPr>
        <w:t>о доходах, об имуществе и обязательствах имущественного характера</w:t>
      </w:r>
    </w:p>
    <w:p w:rsidR="000B4AA0" w:rsidRPr="00DE32FC" w:rsidRDefault="000B4AA0" w:rsidP="000B4AA0">
      <w:pPr>
        <w:ind w:firstLine="0"/>
      </w:pPr>
    </w:p>
    <w:p w:rsidR="000B4AA0" w:rsidRPr="00DE32FC" w:rsidRDefault="000B4AA0" w:rsidP="000B4AA0">
      <w:pPr>
        <w:ind w:firstLine="0"/>
      </w:pPr>
    </w:p>
    <w:p w:rsidR="000B4AA0" w:rsidRDefault="000B4AA0" w:rsidP="000B4AA0">
      <w:pPr>
        <w:ind w:firstLine="0"/>
      </w:pPr>
    </w:p>
    <w:p w:rsidR="000B4AA0" w:rsidRPr="00DE32FC" w:rsidRDefault="000B4AA0" w:rsidP="000B4AA0">
      <w:pPr>
        <w:ind w:firstLine="0"/>
      </w:pPr>
    </w:p>
    <w:p w:rsidR="000B4AA0" w:rsidRPr="006D30CE" w:rsidRDefault="000B4AA0" w:rsidP="000B4AA0">
      <w:pPr>
        <w:rPr>
          <w:color w:val="000000"/>
        </w:rPr>
      </w:pPr>
      <w:r w:rsidRPr="006D30CE">
        <w:rPr>
          <w:color w:val="000000"/>
        </w:rPr>
        <w:t xml:space="preserve">В соответствии с постановлением Губернатора Новосибирской области </w:t>
      </w:r>
      <w:r>
        <w:rPr>
          <w:color w:val="000000"/>
        </w:rPr>
        <w:t xml:space="preserve">                        </w:t>
      </w:r>
      <w:r w:rsidRPr="006D30CE">
        <w:rPr>
          <w:color w:val="000000"/>
        </w:rPr>
        <w:t xml:space="preserve">от 03.08.2009 № 333 «О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характера» </w:t>
      </w:r>
    </w:p>
    <w:p w:rsidR="000B4AA0" w:rsidRPr="006D30CE" w:rsidRDefault="000B4AA0" w:rsidP="000B4AA0">
      <w:pPr>
        <w:ind w:firstLine="0"/>
        <w:rPr>
          <w:rFonts w:eastAsia="Calibri"/>
          <w:color w:val="000000"/>
        </w:rPr>
      </w:pPr>
      <w:r w:rsidRPr="006D30CE">
        <w:rPr>
          <w:rFonts w:eastAsia="Calibri"/>
          <w:color w:val="000000"/>
        </w:rPr>
        <w:t>ПОСТАНОВЛЯЮ: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proofErr w:type="gramStart"/>
      <w:r w:rsidRPr="006D30CE">
        <w:rPr>
          <w:color w:val="000000"/>
        </w:rPr>
        <w:t>Установить, что граждане, претендующие на замещение должностей  муниципальной службы администрации</w:t>
      </w:r>
      <w:r>
        <w:rPr>
          <w:color w:val="000000"/>
        </w:rPr>
        <w:t xml:space="preserve"> Чернореченского сельсовета</w:t>
      </w:r>
      <w:r w:rsidRPr="006D30CE">
        <w:rPr>
          <w:color w:val="000000"/>
        </w:rPr>
        <w:t xml:space="preserve"> Искитимского района Новосибирской области всех групп должностей муниципальной службы, и муниципальные служащие администрации</w:t>
      </w:r>
      <w:r>
        <w:rPr>
          <w:color w:val="000000"/>
        </w:rPr>
        <w:t xml:space="preserve"> Чернореченского сельсовета</w:t>
      </w:r>
      <w:r w:rsidRPr="006D30CE">
        <w:rPr>
          <w:color w:val="000000"/>
        </w:rPr>
        <w:t xml:space="preserve"> Искитимского района Новосибирской области</w:t>
      </w:r>
      <w:r>
        <w:rPr>
          <w:color w:val="000000"/>
        </w:rPr>
        <w:t xml:space="preserve">                         </w:t>
      </w:r>
      <w:r w:rsidRPr="006D30CE">
        <w:rPr>
          <w:color w:val="000000"/>
        </w:rPr>
        <w:t>(далее</w:t>
      </w:r>
      <w:r>
        <w:rPr>
          <w:color w:val="000000"/>
        </w:rPr>
        <w:t xml:space="preserve"> </w:t>
      </w:r>
      <w:r w:rsidRPr="006D30CE">
        <w:rPr>
          <w:color w:val="000000"/>
        </w:rPr>
        <w:t>-</w:t>
      </w:r>
      <w:r>
        <w:rPr>
          <w:color w:val="000000"/>
        </w:rPr>
        <w:t xml:space="preserve"> </w:t>
      </w:r>
      <w:r w:rsidRPr="006D30CE">
        <w:rPr>
          <w:color w:val="000000"/>
        </w:rPr>
        <w:t>муниципальные служащие администрации района), замещающие должности муниципальной службы независимо от групп должностей, 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Pr="006D30CE">
        <w:rPr>
          <w:color w:val="000000"/>
        </w:rPr>
        <w:t xml:space="preserve"> </w:t>
      </w:r>
      <w:proofErr w:type="gramStart"/>
      <w:r w:rsidRPr="006D30CE">
        <w:rPr>
          <w:color w:val="000000"/>
        </w:rPr>
        <w:t>доходах</w:t>
      </w:r>
      <w:proofErr w:type="gramEnd"/>
      <w:r w:rsidRPr="006D30CE">
        <w:rPr>
          <w:color w:val="000000"/>
        </w:rPr>
        <w:t>, об имуществе и обязательствах имущественного характера своих супруги (супруга) и несовершеннолетних детей.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proofErr w:type="gramStart"/>
      <w:r w:rsidRPr="006D30CE">
        <w:rPr>
          <w:color w:val="000000"/>
        </w:rPr>
        <w:t xml:space="preserve">Граждане, претендующие на замещение должностей муниципальной службы, и муниципальные служащие администрации </w:t>
      </w:r>
      <w:r>
        <w:rPr>
          <w:color w:val="000000"/>
        </w:rPr>
        <w:t xml:space="preserve">Чернореченского сельсовета </w:t>
      </w:r>
      <w:r w:rsidRPr="006D30CE">
        <w:rPr>
          <w:color w:val="000000"/>
        </w:rPr>
        <w:t xml:space="preserve">представляют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5" w:history="1">
        <w:r w:rsidRPr="006D30CE">
          <w:rPr>
            <w:rStyle w:val="a5"/>
            <w:color w:val="000000"/>
          </w:rPr>
          <w:t>Положением</w:t>
        </w:r>
      </w:hyperlink>
      <w:r w:rsidRPr="006D30CE">
        <w:rPr>
          <w:color w:val="000000"/>
        </w:rPr>
        <w:t xml:space="preserve"> о представлении гражданами, претендующими на замещение должностей государственной </w:t>
      </w:r>
      <w:r w:rsidRPr="006D30CE">
        <w:rPr>
          <w:color w:val="000000"/>
        </w:rPr>
        <w:lastRenderedPageBreak/>
        <w:t>гражданской службы Новосибирской области, и государственными гражданскими</w:t>
      </w:r>
      <w:proofErr w:type="gramEnd"/>
      <w:r w:rsidRPr="006D30CE">
        <w:rPr>
          <w:color w:val="000000"/>
        </w:rPr>
        <w:t xml:space="preserve"> служащими Новосибирской области сведений о доходах, об имуществе и обязательствах имущественного характера и по формам, утвержденным постановлением Губернатора Новосибирской области от 03.08.2009 № 333, главному специалисту по кадрам отдел контроля и кадровой работы администрации района.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r w:rsidRPr="006D30CE">
        <w:rPr>
          <w:color w:val="000000"/>
        </w:rPr>
        <w:t>Граждане, претендующие на замещение должности муниципальной службы,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детей:</w:t>
      </w:r>
    </w:p>
    <w:p w:rsidR="000B4AA0" w:rsidRPr="006D30CE" w:rsidRDefault="000B4AA0" w:rsidP="000B4AA0">
      <w:pPr>
        <w:numPr>
          <w:ilvl w:val="0"/>
          <w:numId w:val="2"/>
        </w:numPr>
        <w:tabs>
          <w:tab w:val="left" w:pos="1276"/>
        </w:tabs>
        <w:ind w:left="0" w:firstLine="709"/>
        <w:rPr>
          <w:color w:val="000000"/>
        </w:rPr>
      </w:pPr>
      <w:r w:rsidRPr="006D30CE">
        <w:rPr>
          <w:color w:val="000000"/>
        </w:rPr>
        <w:t>о своих доходах и о доходах супруги (супруга) и несовершеннолетних детей, полученных от всех источников, за календарный год, предшествующий году подачи документов для замещения должности муниципальной службы;</w:t>
      </w:r>
    </w:p>
    <w:p w:rsidR="000B4AA0" w:rsidRPr="006D30CE" w:rsidRDefault="000B4AA0" w:rsidP="000B4AA0">
      <w:pPr>
        <w:numPr>
          <w:ilvl w:val="0"/>
          <w:numId w:val="2"/>
        </w:numPr>
        <w:tabs>
          <w:tab w:val="left" w:pos="1276"/>
        </w:tabs>
        <w:ind w:left="0" w:firstLine="709"/>
        <w:rPr>
          <w:color w:val="000000"/>
        </w:rPr>
      </w:pPr>
      <w:r w:rsidRPr="006D30CE">
        <w:rPr>
          <w:color w:val="000000"/>
        </w:rPr>
        <w:t>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первое число месяца, предшествующего месяцу подачи документов для замещения должности муниципальной службы (на отчетную дату).</w:t>
      </w:r>
    </w:p>
    <w:p w:rsidR="000B4AA0" w:rsidRDefault="000B4AA0" w:rsidP="000B4AA0">
      <w:pPr>
        <w:numPr>
          <w:ilvl w:val="0"/>
          <w:numId w:val="3"/>
        </w:numPr>
        <w:tabs>
          <w:tab w:val="left" w:pos="1276"/>
        </w:tabs>
        <w:ind w:left="0" w:firstLine="709"/>
        <w:rPr>
          <w:color w:val="000000"/>
        </w:rPr>
      </w:pPr>
      <w:r w:rsidRPr="00607B6A">
        <w:rPr>
          <w:color w:val="000000"/>
        </w:rPr>
        <w:t>Муниципальные служащие администрации района, замещающие должности муниципальной службы,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bookmarkStart w:id="0" w:name="Par28"/>
      <w:bookmarkEnd w:id="0"/>
      <w:r>
        <w:rPr>
          <w:color w:val="000000"/>
        </w:rPr>
        <w:t>.</w:t>
      </w:r>
    </w:p>
    <w:p w:rsidR="000B4AA0" w:rsidRPr="00607B6A" w:rsidRDefault="000B4AA0" w:rsidP="000B4AA0">
      <w:pPr>
        <w:numPr>
          <w:ilvl w:val="0"/>
          <w:numId w:val="3"/>
        </w:numPr>
        <w:tabs>
          <w:tab w:val="left" w:pos="1276"/>
        </w:tabs>
        <w:ind w:left="0" w:firstLine="709"/>
        <w:rPr>
          <w:color w:val="000000"/>
        </w:rPr>
      </w:pPr>
      <w:r w:rsidRPr="00607B6A">
        <w:rPr>
          <w:color w:val="000000"/>
        </w:rPr>
        <w:t xml:space="preserve"> своих </w:t>
      </w:r>
      <w:proofErr w:type="gramStart"/>
      <w:r w:rsidRPr="00607B6A">
        <w:rPr>
          <w:color w:val="000000"/>
        </w:rPr>
        <w:t>доходах</w:t>
      </w:r>
      <w:proofErr w:type="gramEnd"/>
      <w:r w:rsidRPr="00607B6A">
        <w:rPr>
          <w:color w:val="000000"/>
        </w:rPr>
        <w:t xml:space="preserve"> и о доходах супруги (супруга) и несовершеннолетних детей, полученных за отчетный период (с 1 января по 31 декабря) от всех источников;</w:t>
      </w:r>
    </w:p>
    <w:p w:rsidR="000B4AA0" w:rsidRPr="006D30CE" w:rsidRDefault="000B4AA0" w:rsidP="000B4AA0">
      <w:pPr>
        <w:numPr>
          <w:ilvl w:val="0"/>
          <w:numId w:val="3"/>
        </w:numPr>
        <w:tabs>
          <w:tab w:val="left" w:pos="1276"/>
        </w:tabs>
        <w:ind w:left="0" w:firstLine="709"/>
        <w:rPr>
          <w:color w:val="000000"/>
        </w:rPr>
      </w:pPr>
      <w:r w:rsidRPr="006D30CE">
        <w:rPr>
          <w:color w:val="000000"/>
        </w:rPr>
        <w:t>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конец отчетного периода.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r w:rsidRPr="006D30CE">
        <w:rPr>
          <w:color w:val="000000"/>
        </w:rPr>
        <w:t>В случае если гражданин или муниципальный служащий администрации района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главному специалисту отдела контроля и кадровой работы администрации района.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r w:rsidRPr="00607B6A">
        <w:rPr>
          <w:color w:val="000000"/>
        </w:rPr>
        <w:t>Муниципальные служащие администрации Чернореченского сельсовета</w:t>
      </w:r>
      <w:r w:rsidRPr="006D30CE">
        <w:rPr>
          <w:color w:val="000000"/>
        </w:rPr>
        <w:t xml:space="preserve"> могут представить уточненные сведения в течение трех месяцев после окончания срока, указанного в </w:t>
      </w:r>
      <w:hyperlink w:anchor="Par28" w:history="1">
        <w:r w:rsidRPr="006D30CE">
          <w:rPr>
            <w:rStyle w:val="a5"/>
            <w:color w:val="000000"/>
          </w:rPr>
          <w:t>абзаце третьем пункта 4</w:t>
        </w:r>
      </w:hyperlink>
      <w:r w:rsidRPr="006D30CE">
        <w:rPr>
          <w:color w:val="000000"/>
        </w:rPr>
        <w:t xml:space="preserve"> настоящего постановления.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r>
        <w:rPr>
          <w:color w:val="000000"/>
        </w:rPr>
        <w:t>С</w:t>
      </w:r>
      <w:r w:rsidRPr="006D30CE">
        <w:rPr>
          <w:color w:val="000000"/>
        </w:rPr>
        <w:t xml:space="preserve">пециалисту по кадрам отдела контроля и кадровой работы администрации </w:t>
      </w:r>
      <w:r>
        <w:rPr>
          <w:color w:val="000000"/>
        </w:rPr>
        <w:t xml:space="preserve">Чернореченского сельсовета </w:t>
      </w:r>
      <w:r w:rsidRPr="006D30CE">
        <w:rPr>
          <w:color w:val="000000"/>
        </w:rPr>
        <w:t xml:space="preserve">приобщать к личным делам муниципальных служащих администрации </w:t>
      </w:r>
      <w:r>
        <w:rPr>
          <w:color w:val="000000"/>
        </w:rPr>
        <w:t xml:space="preserve">Чернореченского сельсовета </w:t>
      </w:r>
      <w:r w:rsidRPr="006D30CE">
        <w:rPr>
          <w:color w:val="000000"/>
        </w:rPr>
        <w:t xml:space="preserve"> сведения о доходах, об имуществе и обязательствах имущественного характера.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r>
        <w:rPr>
          <w:color w:val="000000"/>
        </w:rPr>
        <w:t>Заместителю</w:t>
      </w:r>
      <w:r w:rsidRPr="006D30CE">
        <w:rPr>
          <w:color w:val="000000"/>
        </w:rPr>
        <w:t xml:space="preserve"> главы администрации </w:t>
      </w:r>
      <w:r>
        <w:rPr>
          <w:color w:val="000000"/>
        </w:rPr>
        <w:t>Чернореченского сельсовета</w:t>
      </w:r>
      <w:r w:rsidRPr="006D30CE">
        <w:rPr>
          <w:color w:val="000000"/>
        </w:rPr>
        <w:t xml:space="preserve">, ознакомиться и ознакомить муниципальных служащих с данным постановлением и </w:t>
      </w:r>
      <w:r w:rsidRPr="006D30CE">
        <w:rPr>
          <w:color w:val="000000"/>
        </w:rPr>
        <w:lastRenderedPageBreak/>
        <w:t>лист ознакомления представить в отдел контроля и кадровой работы администрации района до 01.0</w:t>
      </w:r>
      <w:r>
        <w:rPr>
          <w:color w:val="000000"/>
        </w:rPr>
        <w:t>3</w:t>
      </w:r>
      <w:r w:rsidRPr="006D30CE">
        <w:rPr>
          <w:color w:val="000000"/>
        </w:rPr>
        <w:t>.201</w:t>
      </w:r>
      <w:r>
        <w:rPr>
          <w:color w:val="000000"/>
        </w:rPr>
        <w:t>6</w:t>
      </w:r>
      <w:r w:rsidRPr="006D30CE">
        <w:rPr>
          <w:color w:val="000000"/>
        </w:rPr>
        <w:t>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r w:rsidRPr="006D30CE">
        <w:rPr>
          <w:color w:val="000000"/>
        </w:rPr>
        <w:t>Постановление опубликовать в газете «</w:t>
      </w:r>
      <w:r>
        <w:rPr>
          <w:color w:val="000000"/>
        </w:rPr>
        <w:t>Знаменка</w:t>
      </w:r>
      <w:r w:rsidRPr="006D30CE">
        <w:rPr>
          <w:color w:val="000000"/>
        </w:rPr>
        <w:t>» и на сайте администрации района:</w:t>
      </w:r>
      <w:proofErr w:type="spellStart"/>
      <w:r>
        <w:rPr>
          <w:color w:val="000000"/>
          <w:lang w:val="en-US"/>
        </w:rPr>
        <w:t>chernorechka</w:t>
      </w:r>
      <w:proofErr w:type="spellEnd"/>
      <w:r w:rsidRPr="00607B6A">
        <w:rPr>
          <w:color w:val="000000"/>
        </w:rPr>
        <w:t>-</w:t>
      </w:r>
      <w:r>
        <w:rPr>
          <w:color w:val="000000"/>
          <w:lang w:val="en-US"/>
        </w:rPr>
        <w:t>s</w:t>
      </w:r>
      <w:r w:rsidRPr="00607B6A">
        <w:rPr>
          <w:color w:val="000000"/>
        </w:rPr>
        <w:t>@</w:t>
      </w:r>
      <w:proofErr w:type="spellStart"/>
      <w:r>
        <w:rPr>
          <w:color w:val="000000"/>
          <w:lang w:val="en-US"/>
        </w:rPr>
        <w:t>yandex</w:t>
      </w:r>
      <w:proofErr w:type="spellEnd"/>
      <w:r w:rsidRPr="00607B6A">
        <w:rPr>
          <w:color w:val="000000"/>
        </w:rPr>
        <w:t>.</w:t>
      </w:r>
      <w:proofErr w:type="spellStart"/>
      <w:r>
        <w:rPr>
          <w:color w:val="000000"/>
          <w:lang w:val="en-US"/>
        </w:rPr>
        <w:t>ru</w:t>
      </w:r>
      <w:proofErr w:type="spellEnd"/>
      <w:r w:rsidRPr="006D30CE">
        <w:rPr>
          <w:color w:val="000000"/>
        </w:rPr>
        <w:t>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r w:rsidRPr="006D30CE">
        <w:rPr>
          <w:color w:val="000000"/>
        </w:rPr>
        <w:t>Постановление вступает в силу после опубликования.</w:t>
      </w:r>
    </w:p>
    <w:p w:rsidR="000B4AA0" w:rsidRPr="006D30CE" w:rsidRDefault="000B4AA0" w:rsidP="000B4AA0">
      <w:pPr>
        <w:numPr>
          <w:ilvl w:val="0"/>
          <w:numId w:val="1"/>
        </w:numPr>
        <w:tabs>
          <w:tab w:val="left" w:pos="1276"/>
        </w:tabs>
        <w:ind w:left="0" w:firstLine="709"/>
        <w:rPr>
          <w:color w:val="000000"/>
        </w:rPr>
      </w:pPr>
      <w:proofErr w:type="gramStart"/>
      <w:r w:rsidRPr="006D30CE">
        <w:rPr>
          <w:color w:val="000000"/>
        </w:rPr>
        <w:t>Контроль за</w:t>
      </w:r>
      <w:proofErr w:type="gramEnd"/>
      <w:r w:rsidRPr="006D30CE">
        <w:rPr>
          <w:color w:val="000000"/>
        </w:rPr>
        <w:t xml:space="preserve"> исполнением постановления </w:t>
      </w:r>
      <w:r>
        <w:rPr>
          <w:color w:val="000000"/>
        </w:rPr>
        <w:t>оставляю за собой.</w:t>
      </w:r>
    </w:p>
    <w:p w:rsidR="000B4AA0" w:rsidRPr="006D30CE" w:rsidRDefault="000B4AA0" w:rsidP="000B4AA0">
      <w:pPr>
        <w:rPr>
          <w:color w:val="000000"/>
        </w:rPr>
      </w:pPr>
    </w:p>
    <w:p w:rsidR="000B4AA0" w:rsidRDefault="000B4AA0" w:rsidP="000B4AA0">
      <w:pPr>
        <w:ind w:firstLine="0"/>
      </w:pPr>
    </w:p>
    <w:p w:rsidR="000B4AA0" w:rsidRPr="00B8277D" w:rsidRDefault="000B4AA0" w:rsidP="000B4AA0">
      <w:pPr>
        <w:ind w:firstLine="0"/>
      </w:pPr>
    </w:p>
    <w:p w:rsidR="000B4AA0" w:rsidRDefault="000B4AA0" w:rsidP="000B4AA0">
      <w:pPr>
        <w:ind w:firstLine="0"/>
        <w:rPr>
          <w:bCs/>
          <w:color w:val="000000"/>
          <w:spacing w:val="-5"/>
          <w:szCs w:val="28"/>
        </w:rPr>
      </w:pPr>
      <w:r>
        <w:rPr>
          <w:bCs/>
          <w:color w:val="000000"/>
          <w:spacing w:val="-5"/>
          <w:szCs w:val="28"/>
        </w:rPr>
        <w:t xml:space="preserve">Глава Чернореченского сельсовета                                                 </w:t>
      </w:r>
      <w:proofErr w:type="spellStart"/>
      <w:r>
        <w:rPr>
          <w:bCs/>
          <w:color w:val="000000"/>
          <w:spacing w:val="-5"/>
          <w:szCs w:val="28"/>
        </w:rPr>
        <w:t>С.В.Каликин</w:t>
      </w:r>
      <w:proofErr w:type="spellEnd"/>
    </w:p>
    <w:p w:rsidR="00CF5EBB" w:rsidRDefault="00CF5EBB"/>
    <w:sectPr w:rsidR="00CF5EBB" w:rsidSect="000372AC">
      <w:pgSz w:w="11906" w:h="16838" w:code="9"/>
      <w:pgMar w:top="567" w:right="567" w:bottom="567" w:left="1134" w:header="709" w:footer="709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140B1"/>
    <w:multiLevelType w:val="hybridMultilevel"/>
    <w:tmpl w:val="F24E3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BB84349"/>
    <w:multiLevelType w:val="hybridMultilevel"/>
    <w:tmpl w:val="18D870BC"/>
    <w:lvl w:ilvl="0" w:tplc="A2F4EC50">
      <w:start w:val="1"/>
      <w:numFmt w:val="bullet"/>
      <w:lvlText w:val="-"/>
      <w:lvlJc w:val="center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615A6F"/>
    <w:multiLevelType w:val="hybridMultilevel"/>
    <w:tmpl w:val="3D0A1E16"/>
    <w:lvl w:ilvl="0" w:tplc="A2F4EC50">
      <w:start w:val="1"/>
      <w:numFmt w:val="bullet"/>
      <w:lvlText w:val="-"/>
      <w:lvlJc w:val="center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AA0"/>
    <w:rsid w:val="000B4AA0"/>
    <w:rsid w:val="00177D07"/>
    <w:rsid w:val="00272A40"/>
    <w:rsid w:val="005A654D"/>
    <w:rsid w:val="00755AEB"/>
    <w:rsid w:val="009A44AD"/>
    <w:rsid w:val="00CD2439"/>
    <w:rsid w:val="00CF5EBB"/>
    <w:rsid w:val="00FB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A0"/>
    <w:pPr>
      <w:spacing w:after="0" w:line="240" w:lineRule="auto"/>
      <w:ind w:firstLine="709"/>
      <w:jc w:val="both"/>
    </w:pPr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4AA0"/>
    <w:pPr>
      <w:keepNext/>
      <w:jc w:val="center"/>
      <w:outlineLvl w:val="0"/>
    </w:pPr>
    <w:rPr>
      <w:b/>
      <w:sz w:val="44"/>
    </w:rPr>
  </w:style>
  <w:style w:type="paragraph" w:styleId="3">
    <w:name w:val="heading 3"/>
    <w:basedOn w:val="a"/>
    <w:next w:val="a"/>
    <w:link w:val="30"/>
    <w:qFormat/>
    <w:rsid w:val="000B4AA0"/>
    <w:pPr>
      <w:keepNext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4AA0"/>
    <w:rPr>
      <w:rFonts w:eastAsia="Times New Roman" w:cs="Times New Roman"/>
      <w:b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B4AA0"/>
    <w:rPr>
      <w:rFonts w:eastAsia="Times New Roman" w:cs="Times New Roman"/>
      <w:sz w:val="32"/>
      <w:szCs w:val="20"/>
      <w:lang w:eastAsia="ru-RU"/>
    </w:rPr>
  </w:style>
  <w:style w:type="paragraph" w:styleId="a3">
    <w:name w:val="header"/>
    <w:basedOn w:val="a"/>
    <w:link w:val="a4"/>
    <w:rsid w:val="000B4AA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0B4AA0"/>
    <w:rPr>
      <w:rFonts w:eastAsia="Times New Roman" w:cs="Times New Roman"/>
      <w:szCs w:val="20"/>
      <w:lang w:eastAsia="ru-RU"/>
    </w:rPr>
  </w:style>
  <w:style w:type="character" w:styleId="a5">
    <w:name w:val="Hyperlink"/>
    <w:basedOn w:val="a0"/>
    <w:uiPriority w:val="99"/>
    <w:rsid w:val="000B4A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369D6F08126A0E135140351ADF7881F6426F03A4818E56468C67DFAD25F6F09E7B7E1EBE1B4433A5E9EFDb57C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848</Words>
  <Characters>4839</Characters>
  <Application>Microsoft Office Word</Application>
  <DocSecurity>0</DocSecurity>
  <Lines>40</Lines>
  <Paragraphs>11</Paragraphs>
  <ScaleCrop>false</ScaleCrop>
  <Company>WolfishLair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3</cp:revision>
  <dcterms:created xsi:type="dcterms:W3CDTF">2016-01-18T02:50:00Z</dcterms:created>
  <dcterms:modified xsi:type="dcterms:W3CDTF">2016-01-20T04:24:00Z</dcterms:modified>
</cp:coreProperties>
</file>